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0E" w:rsidRPr="006E6671" w:rsidRDefault="00843E6C" w:rsidP="004D4018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60E3B">
        <w:rPr>
          <w:rFonts w:cs="B Nazanin" w:hint="cs"/>
          <w:b/>
          <w:bCs/>
          <w:rtl/>
          <w:lang w:bidi="fa-IR"/>
        </w:rPr>
        <w:t>کارشناسان روان در</w:t>
      </w:r>
      <w:bookmarkStart w:id="0" w:name="_GoBack"/>
      <w:bookmarkEnd w:id="0"/>
      <w:r w:rsidR="006E6671" w:rsidRPr="006E6671">
        <w:rPr>
          <w:rFonts w:cs="B Nazanin" w:hint="cs"/>
          <w:b/>
          <w:bCs/>
          <w:rtl/>
          <w:lang w:bidi="fa-IR"/>
        </w:rPr>
        <w:t xml:space="preserve"> سامانه سیب </w:t>
      </w:r>
      <w:r w:rsidR="004D4018">
        <w:rPr>
          <w:rFonts w:cs="B Nazanin" w:hint="cs"/>
          <w:b/>
          <w:bCs/>
          <w:rtl/>
          <w:lang w:bidi="fa-IR"/>
        </w:rPr>
        <w:t>در فروردین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 ماه </w:t>
      </w:r>
      <w:r w:rsidR="004D4018">
        <w:rPr>
          <w:rFonts w:cs="B Nazanin" w:hint="cs"/>
          <w:b/>
          <w:bCs/>
          <w:rtl/>
          <w:lang w:bidi="fa-IR"/>
        </w:rPr>
        <w:t>1402</w:t>
      </w:r>
    </w:p>
    <w:tbl>
      <w:tblPr>
        <w:tblStyle w:val="TableGrid"/>
        <w:tblW w:w="13603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2410"/>
        <w:gridCol w:w="1418"/>
        <w:gridCol w:w="1275"/>
      </w:tblGrid>
      <w:tr w:rsidR="00B43669" w:rsidTr="00B43669">
        <w:trPr>
          <w:trHeight w:val="557"/>
          <w:jc w:val="center"/>
        </w:trPr>
        <w:tc>
          <w:tcPr>
            <w:tcW w:w="1141" w:type="dxa"/>
            <w:shd w:val="clear" w:color="auto" w:fill="A6A6A6" w:themeFill="background1" w:themeFillShade="A6"/>
            <w:vAlign w:val="center"/>
          </w:tcPr>
          <w:p w:rsidR="00B43669" w:rsidRPr="006E6671" w:rsidRDefault="00B43669" w:rsidP="00B43669">
            <w:pPr>
              <w:bidi/>
              <w:jc w:val="center"/>
              <w:rPr>
                <w:rFonts w:cs="B Nazanin"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3669" w:rsidRDefault="00B43669" w:rsidP="004D4018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43669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4D4018">
              <w:rPr>
                <w:rFonts w:ascii="Calibri" w:hAnsi="Calibri" w:cs="B Nazanin" w:hint="cs"/>
                <w:b/>
                <w:bCs/>
                <w:color w:val="000000"/>
                <w:rtl/>
              </w:rPr>
              <w:t>42</w:t>
            </w:r>
            <w:r w:rsidRPr="00B4366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43669" w:rsidRPr="00B43669" w:rsidRDefault="00B43669" w:rsidP="004D401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3669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4D4018">
              <w:rPr>
                <w:rFonts w:ascii="Calibri" w:hAnsi="Calibri" w:cs="B Nazanin" w:hint="cs"/>
                <w:b/>
                <w:bCs/>
                <w:color w:val="000000"/>
                <w:rtl/>
              </w:rPr>
              <w:t>215</w:t>
            </w:r>
            <w:r w:rsidRPr="00B4366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)</w:t>
            </w:r>
          </w:p>
          <w:p w:rsidR="00B43669" w:rsidRPr="006E6671" w:rsidRDefault="00B43669" w:rsidP="00B4366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B43669" w:rsidRPr="00913DDA" w:rsidRDefault="00B43669" w:rsidP="00B43669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B43669" w:rsidRPr="00913DDA" w:rsidRDefault="00B43669" w:rsidP="00B43669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43669" w:rsidRPr="00913DDA" w:rsidRDefault="00B43669" w:rsidP="00B43669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43669" w:rsidRPr="00913DDA" w:rsidRDefault="00B43669" w:rsidP="00B436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4D4018" w:rsidTr="009B4178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/>
                <w:b/>
                <w:bCs/>
              </w:rPr>
              <w:t>3.00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/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 w:hint="cs"/>
                <w:b/>
                <w:bCs/>
                <w:rtl/>
              </w:rPr>
              <w:t>مرکز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روستایی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شهدای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هفده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شهریور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2410" w:type="dxa"/>
            <w:vAlign w:val="center"/>
          </w:tcPr>
          <w:p w:rsidR="004D4018" w:rsidRPr="00913DDA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1418" w:type="dxa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 w:hint="cs"/>
                <w:b/>
                <w:bCs/>
                <w:rtl/>
              </w:rPr>
              <w:t>ماهرخ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275" w:type="dxa"/>
            <w:vAlign w:val="center"/>
          </w:tcPr>
          <w:p w:rsidR="004D4018" w:rsidRPr="00913DDA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4D4018" w:rsidTr="009B4178">
        <w:trPr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/>
                <w:b/>
                <w:bCs/>
              </w:rPr>
              <w:t>4.33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/>
                <w:b/>
                <w:bCs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 w:hint="cs"/>
                <w:b/>
                <w:bCs/>
                <w:rtl/>
              </w:rPr>
              <w:t>مرکز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شهری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روستایی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شهید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فرزین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2410" w:type="dxa"/>
            <w:vAlign w:val="center"/>
          </w:tcPr>
          <w:p w:rsidR="004D4018" w:rsidRPr="00913DDA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1418" w:type="dxa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 w:hint="cs"/>
                <w:b/>
                <w:bCs/>
                <w:rtl/>
              </w:rPr>
              <w:t>ماهرخ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275" w:type="dxa"/>
            <w:vAlign w:val="center"/>
          </w:tcPr>
          <w:p w:rsidR="004D4018" w:rsidRPr="00913DDA" w:rsidRDefault="004D4018" w:rsidP="004D40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4D4018" w:rsidTr="009B4178">
        <w:trPr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/>
                <w:b/>
                <w:bCs/>
              </w:rPr>
              <w:t>5.24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/>
                <w:b/>
                <w:bCs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/>
                <w:b/>
                <w:bCs/>
              </w:rPr>
              <w:t>199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 w:hint="cs"/>
                <w:b/>
                <w:bCs/>
                <w:rtl/>
              </w:rPr>
              <w:t>مرکز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شهری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روستایی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شهدای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هفتم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تیر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2410" w:type="dxa"/>
            <w:vAlign w:val="center"/>
          </w:tcPr>
          <w:p w:rsidR="004D4018" w:rsidRPr="00913DDA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1418" w:type="dxa"/>
          </w:tcPr>
          <w:p w:rsidR="004D4018" w:rsidRPr="004D4018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 w:rsidRPr="004D4018">
              <w:rPr>
                <w:rFonts w:cs="B Nazanin" w:hint="cs"/>
                <w:b/>
                <w:bCs/>
                <w:rtl/>
              </w:rPr>
              <w:t>ماهرخ</w:t>
            </w:r>
            <w:r w:rsidRPr="004D4018">
              <w:rPr>
                <w:rFonts w:cs="B Nazanin"/>
                <w:b/>
                <w:bCs/>
                <w:rtl/>
              </w:rPr>
              <w:t xml:space="preserve"> </w:t>
            </w:r>
            <w:r w:rsidRPr="004D4018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275" w:type="dxa"/>
            <w:vAlign w:val="center"/>
          </w:tcPr>
          <w:p w:rsidR="004D4018" w:rsidRPr="00913DDA" w:rsidRDefault="004D4018" w:rsidP="004D401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</w:tbl>
    <w:p w:rsidR="001512C3" w:rsidRDefault="001512C3">
      <w:pPr>
        <w:rPr>
          <w:rtl/>
          <w:lang w:bidi="fa-IR"/>
        </w:rPr>
      </w:pPr>
    </w:p>
    <w:p w:rsidR="001512C3" w:rsidRDefault="001512C3">
      <w:pPr>
        <w:rPr>
          <w:rtl/>
          <w:lang w:bidi="fa-IR"/>
        </w:rPr>
      </w:pPr>
    </w:p>
    <w:sectPr w:rsidR="001512C3" w:rsidSect="006E66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45231"/>
    <w:rsid w:val="00266612"/>
    <w:rsid w:val="002A0BB6"/>
    <w:rsid w:val="002C3A49"/>
    <w:rsid w:val="003241E6"/>
    <w:rsid w:val="00456DD6"/>
    <w:rsid w:val="004D4018"/>
    <w:rsid w:val="00574D3A"/>
    <w:rsid w:val="0063250C"/>
    <w:rsid w:val="006471E1"/>
    <w:rsid w:val="00660E3B"/>
    <w:rsid w:val="006E5F75"/>
    <w:rsid w:val="006E6671"/>
    <w:rsid w:val="006E7834"/>
    <w:rsid w:val="006F4FED"/>
    <w:rsid w:val="00702EA4"/>
    <w:rsid w:val="00723810"/>
    <w:rsid w:val="00767722"/>
    <w:rsid w:val="007F2A73"/>
    <w:rsid w:val="00843E6C"/>
    <w:rsid w:val="008D78B3"/>
    <w:rsid w:val="008E020E"/>
    <w:rsid w:val="00913DDA"/>
    <w:rsid w:val="009A07C4"/>
    <w:rsid w:val="00A52917"/>
    <w:rsid w:val="00A6354C"/>
    <w:rsid w:val="00AD43E5"/>
    <w:rsid w:val="00B16C02"/>
    <w:rsid w:val="00B43669"/>
    <w:rsid w:val="00B5731D"/>
    <w:rsid w:val="00BF3887"/>
    <w:rsid w:val="00C2351A"/>
    <w:rsid w:val="00D74C5D"/>
    <w:rsid w:val="00E61CD1"/>
    <w:rsid w:val="00F36E72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C9DE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9DD1-EFB4-4DD8-9305-154C9E23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 arjmandi</cp:lastModifiedBy>
  <cp:revision>3</cp:revision>
  <dcterms:created xsi:type="dcterms:W3CDTF">2023-04-25T05:22:00Z</dcterms:created>
  <dcterms:modified xsi:type="dcterms:W3CDTF">2023-04-25T05:23:00Z</dcterms:modified>
</cp:coreProperties>
</file>